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Finished the poster</w:t>
      </w:r>
    </w:p>
    <w:p w:rsidR="00000000" w:rsidDel="00000000" w:rsidP="00000000" w:rsidRDefault="00000000" w:rsidRPr="00000000" w14:paraId="0000000C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Prepare for the presentation</w:t>
      </w:r>
    </w:p>
    <w:p w:rsidR="00000000" w:rsidDel="00000000" w:rsidP="00000000" w:rsidRDefault="00000000" w:rsidRPr="00000000" w14:paraId="0000000E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issue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documentation.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76" w:lineRule="auto"/>
        <w:ind w:left="720" w:hanging="360"/>
      </w:pPr>
      <w:r w:rsidDel="00000000" w:rsidR="00000000" w:rsidRPr="00000000">
        <w:rPr>
          <w:sz w:val="14"/>
          <w:szCs w:val="14"/>
          <w:rtl w:val="0"/>
        </w:rPr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Continue working on documentation. </w:t>
      </w:r>
      <w:r w:rsidDel="00000000" w:rsidR="00000000" w:rsidRPr="00000000">
        <w:rPr>
          <w:rtl w:val="0"/>
        </w:rPr>
        <w:t xml:space="preserve">prepare our project for the showcase event.</w:t>
      </w:r>
    </w:p>
    <w:p w:rsidR="00000000" w:rsidDel="00000000" w:rsidP="00000000" w:rsidRDefault="00000000" w:rsidRPr="00000000" w14:paraId="0000001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LLM for grid and implementation continued </w:t>
      </w:r>
    </w:p>
    <w:p w:rsidR="00000000" w:rsidDel="00000000" w:rsidP="00000000" w:rsidRDefault="00000000" w:rsidRPr="00000000" w14:paraId="0000001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Finished poster and worked on prompt-tuning</w:t>
      </w:r>
    </w:p>
    <w:p w:rsidR="00000000" w:rsidDel="00000000" w:rsidP="00000000" w:rsidRDefault="00000000" w:rsidRPr="00000000" w14:paraId="00000028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I might fix the poster. Finished prompt-tuning.</w:t>
      </w:r>
    </w:p>
    <w:p w:rsidR="00000000" w:rsidDel="00000000" w:rsidP="00000000" w:rsidRDefault="00000000" w:rsidRPr="00000000" w14:paraId="0000002A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the poster and demo video.</w:t>
      </w:r>
    </w:p>
    <w:p w:rsidR="00000000" w:rsidDel="00000000" w:rsidP="00000000" w:rsidRDefault="00000000" w:rsidRPr="00000000" w14:paraId="00000031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  <w:tab/>
      </w:r>
      <w:r w:rsidDel="00000000" w:rsidR="00000000" w:rsidRPr="00000000">
        <w:rPr>
          <w:rtl w:val="0"/>
        </w:rPr>
        <w:t xml:space="preserve">Continue working on the demo video and poster.</w:t>
      </w:r>
    </w:p>
    <w:p w:rsidR="00000000" w:rsidDel="00000000" w:rsidP="00000000" w:rsidRDefault="00000000" w:rsidRPr="00000000" w14:paraId="00000033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